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2D3" w:rsidRPr="00911C54" w:rsidRDefault="00C172D3" w:rsidP="009D32EA">
      <w:pPr>
        <w:spacing w:after="0" w:line="393" w:lineRule="exact"/>
        <w:rPr>
          <w:rFonts w:ascii="標楷體" w:eastAsia="標楷體" w:hAnsi="標楷體" w:cs="Times New Roman"/>
          <w:noProof/>
          <w:color w:val="000000"/>
          <w:sz w:val="28"/>
          <w:szCs w:val="28"/>
          <w:lang w:eastAsia="zh-TW"/>
        </w:rPr>
      </w:pPr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o:spid="_x0000_s1026" type="#_x0000_t202" style="position:absolute;margin-left:161.55pt;margin-top:39pt;width:292.2pt;height:22.05pt;z-index:-251658240;mso-position-horizontal-relative:page;mso-position-vertical-relative:page" filled="f" stroked="f">
            <v:textbox style="mso-next-textbox:#wondershare_2" inset="0,0,0,0">
              <w:txbxContent>
                <w:p w:rsidR="00C172D3" w:rsidRDefault="00C172D3">
                  <w:pPr>
                    <w:autoSpaceDE w:val="0"/>
                    <w:autoSpaceDN w:val="0"/>
                    <w:adjustRightInd w:val="0"/>
                    <w:spacing w:after="0" w:line="341" w:lineRule="exact"/>
                    <w:rPr>
                      <w:rFonts w:cs="Times New Roman"/>
                    </w:rPr>
                  </w:pPr>
                  <w:r>
                    <w:rPr>
                      <w:rFonts w:ascii="標楷體" w:eastAsia="標楷體" w:hAnsi="標楷體" w:cs="標楷體" w:hint="eastAsia"/>
                      <w:noProof/>
                      <w:color w:val="000000"/>
                      <w:sz w:val="34"/>
                      <w:szCs w:val="34"/>
                    </w:rPr>
                    <w:t>學生校外教學參觀問卷暨心得報告表</w:t>
                  </w:r>
                </w:p>
              </w:txbxContent>
            </v:textbox>
            <w10:wrap anchorx="page" anchory="page"/>
          </v:shape>
        </w:pict>
      </w:r>
    </w:p>
    <w:p w:rsidR="00C172D3" w:rsidRPr="00911C54" w:rsidRDefault="00C172D3" w:rsidP="005A76FB">
      <w:pPr>
        <w:spacing w:after="0" w:line="393" w:lineRule="exact"/>
        <w:ind w:left="5506"/>
        <w:rPr>
          <w:rFonts w:ascii="標楷體" w:eastAsia="標楷體" w:hAnsi="標楷體" w:cs="Times New Roman"/>
          <w:noProof/>
          <w:color w:val="000000"/>
          <w:sz w:val="28"/>
          <w:szCs w:val="28"/>
          <w:lang w:eastAsia="zh-TW"/>
        </w:rPr>
      </w:pPr>
    </w:p>
    <w:tbl>
      <w:tblPr>
        <w:tblpPr w:leftFromText="180" w:rightFromText="180" w:vertAnchor="page" w:tblpX="-45" w:tblpY="1486"/>
        <w:tblW w:w="0" w:type="auto"/>
        <w:tblLayout w:type="fixed"/>
        <w:tblLook w:val="00A0"/>
      </w:tblPr>
      <w:tblGrid>
        <w:gridCol w:w="1244"/>
        <w:gridCol w:w="283"/>
        <w:gridCol w:w="1705"/>
        <w:gridCol w:w="1272"/>
        <w:gridCol w:w="1277"/>
        <w:gridCol w:w="684"/>
        <w:gridCol w:w="590"/>
        <w:gridCol w:w="567"/>
        <w:gridCol w:w="2269"/>
      </w:tblGrid>
      <w:tr w:rsidR="00C172D3" w:rsidRPr="003B29C4">
        <w:trPr>
          <w:trHeight w:hRule="exact" w:val="587"/>
        </w:trPr>
        <w:tc>
          <w:tcPr>
            <w:tcW w:w="12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493" w:lineRule="exact"/>
              <w:ind w:left="230" w:right="-239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系班級</w:t>
            </w:r>
          </w:p>
        </w:tc>
        <w:tc>
          <w:tcPr>
            <w:tcW w:w="19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BE0091">
            <w:pPr>
              <w:spacing w:line="493" w:lineRule="exact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3B29C4"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視傳</w:t>
            </w: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2A</w:t>
            </w:r>
          </w:p>
        </w:tc>
        <w:tc>
          <w:tcPr>
            <w:tcW w:w="12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493" w:lineRule="exact"/>
              <w:ind w:left="118" w:right="-239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學生姓名</w:t>
            </w:r>
          </w:p>
        </w:tc>
        <w:tc>
          <w:tcPr>
            <w:tcW w:w="19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BE0091">
            <w:pPr>
              <w:spacing w:line="493" w:lineRule="exact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3B29C4"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 xml:space="preserve"> </w:t>
            </w: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韓庭瑋</w:t>
            </w:r>
          </w:p>
        </w:tc>
        <w:tc>
          <w:tcPr>
            <w:tcW w:w="1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493" w:lineRule="exact"/>
              <w:ind w:left="319" w:right="-239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學號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A076F9">
            <w:pPr>
              <w:spacing w:line="493" w:lineRule="exact"/>
              <w:rPr>
                <w:rFonts w:ascii="標楷體" w:eastAsia="標楷體" w:hAnsi="標楷體" w:cs="Times New Roman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>1025445046</w:t>
            </w:r>
          </w:p>
        </w:tc>
      </w:tr>
      <w:tr w:rsidR="00C172D3" w:rsidRPr="003B29C4">
        <w:trPr>
          <w:trHeight w:hRule="exact" w:val="567"/>
        </w:trPr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493" w:lineRule="exact"/>
              <w:ind w:left="242" w:right="-239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參觀地點</w:t>
            </w:r>
          </w:p>
        </w:tc>
        <w:tc>
          <w:tcPr>
            <w:tcW w:w="425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C172D3" w:rsidRPr="00167FB7" w:rsidRDefault="00C172D3" w:rsidP="00A076F9">
            <w:pPr>
              <w:spacing w:line="240" w:lineRule="auto"/>
              <w:jc w:val="center"/>
              <w:rPr>
                <w:rFonts w:ascii="標楷體" w:eastAsia="標楷體" w:hAnsi="標楷體" w:cs="Times New Roman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</w:rPr>
              <w:t>臺師</w:t>
            </w:r>
            <w:r w:rsidRPr="00167FB7">
              <w:rPr>
                <w:rFonts w:ascii="標楷體" w:eastAsia="標楷體" w:hAnsi="標楷體" w:cs="標楷體" w:hint="eastAsia"/>
                <w:sz w:val="24"/>
                <w:szCs w:val="24"/>
              </w:rPr>
              <w:t>大美術系德群藝廊</w:t>
            </w:r>
          </w:p>
        </w:tc>
        <w:tc>
          <w:tcPr>
            <w:tcW w:w="12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493" w:lineRule="exact"/>
              <w:ind w:left="118" w:right="-239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參觀日期</w:t>
            </w:r>
          </w:p>
        </w:tc>
        <w:tc>
          <w:tcPr>
            <w:tcW w:w="28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0" w:type="dxa"/>
              <w:right w:w="0" w:type="dxa"/>
            </w:tcMar>
          </w:tcPr>
          <w:p w:rsidR="00C172D3" w:rsidRDefault="00C172D3" w:rsidP="00BE0091">
            <w:pPr>
              <w:spacing w:after="0" w:line="493" w:lineRule="exact"/>
              <w:ind w:right="-239"/>
              <w:rPr>
                <w:rFonts w:ascii="標楷體" w:eastAsia="標楷體" w:hAnsi="標楷體" w:cs="Times New Roman"/>
                <w:noProof/>
                <w:color w:val="000000"/>
                <w:spacing w:val="-1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  <w:lang w:eastAsia="zh-TW"/>
              </w:rPr>
              <w:t xml:space="preserve"> 103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年</w:t>
            </w:r>
            <w:r>
              <w:rPr>
                <w:rFonts w:ascii="標楷體" w:eastAsia="標楷體" w:hAnsi="標楷體" w:cs="標楷體"/>
                <w:noProof/>
                <w:color w:val="000000"/>
                <w:spacing w:val="5"/>
                <w:sz w:val="24"/>
                <w:szCs w:val="24"/>
                <w:lang w:eastAsia="zh-TW"/>
              </w:rPr>
              <w:t>12</w:t>
            </w: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月</w:t>
            </w:r>
            <w:r>
              <w:rPr>
                <w:rFonts w:ascii="標楷體" w:eastAsia="標楷體" w:hAnsi="標楷體" w:cs="標楷體"/>
                <w:noProof/>
                <w:color w:val="000000"/>
                <w:spacing w:val="-1"/>
                <w:sz w:val="24"/>
                <w:szCs w:val="24"/>
                <w:lang w:eastAsia="zh-TW"/>
              </w:rPr>
              <w:t>20</w:t>
            </w: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  <w:lang w:eastAsia="zh-TW"/>
              </w:rPr>
              <w:t>日</w:t>
            </w:r>
          </w:p>
          <w:p w:rsidR="00C172D3" w:rsidRPr="003B29C4" w:rsidRDefault="00C172D3" w:rsidP="00BE0091">
            <w:pPr>
              <w:spacing w:after="0" w:line="493" w:lineRule="exact"/>
              <w:ind w:right="-239"/>
              <w:rPr>
                <w:rFonts w:ascii="標楷體" w:eastAsia="標楷體" w:hAnsi="標楷體" w:cs="Times New Roman"/>
                <w:sz w:val="24"/>
                <w:szCs w:val="24"/>
              </w:rPr>
            </w:pPr>
            <w:r w:rsidRPr="00F8156B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4"/>
                <w:szCs w:val="24"/>
              </w:rPr>
              <w:t>日</w:t>
            </w:r>
          </w:p>
        </w:tc>
      </w:tr>
    </w:tbl>
    <w:p w:rsidR="00C172D3" w:rsidRDefault="00C172D3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Times New Roman"/>
          <w:sz w:val="24"/>
          <w:szCs w:val="24"/>
          <w:lang w:eastAsia="zh-TW"/>
        </w:rPr>
      </w:pPr>
    </w:p>
    <w:p w:rsidR="00C172D3" w:rsidRPr="00911C54" w:rsidRDefault="00C172D3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Times New Roman"/>
          <w:noProof/>
          <w:color w:val="000000"/>
          <w:spacing w:val="-1"/>
          <w:sz w:val="28"/>
          <w:szCs w:val="28"/>
          <w:lang w:eastAsia="zh-TW"/>
        </w:rPr>
      </w:pPr>
      <w:r w:rsidRPr="00911C54">
        <w:rPr>
          <w:rFonts w:ascii="標楷體" w:eastAsia="標楷體" w:hAnsi="標楷體" w:cs="標楷體" w:hint="eastAsia"/>
          <w:sz w:val="24"/>
          <w:szCs w:val="24"/>
        </w:rPr>
        <w:t>請於每個問題的右側</w:t>
      </w:r>
      <w:r w:rsidRPr="00911C54">
        <w:rPr>
          <w:rFonts w:ascii="標楷體" w:eastAsia="標楷體" w:hAnsi="標楷體" w:cs="標楷體"/>
          <w:sz w:val="24"/>
          <w:szCs w:val="24"/>
        </w:rPr>
        <w:t>,</w:t>
      </w:r>
      <w:r w:rsidRPr="00911C54">
        <w:rPr>
          <w:rFonts w:ascii="標楷體" w:eastAsia="標楷體" w:hAnsi="標楷體" w:cs="標楷體" w:hint="eastAsia"/>
          <w:sz w:val="24"/>
          <w:szCs w:val="24"/>
        </w:rPr>
        <w:t>勾選最適當的選項</w:t>
      </w:r>
    </w:p>
    <w:tbl>
      <w:tblPr>
        <w:tblpPr w:leftFromText="180" w:rightFromText="180" w:vertAnchor="page" w:horzAnchor="margin" w:tblpY="3211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5639"/>
        <w:gridCol w:w="850"/>
        <w:gridCol w:w="708"/>
        <w:gridCol w:w="853"/>
        <w:gridCol w:w="850"/>
        <w:gridCol w:w="958"/>
      </w:tblGrid>
      <w:tr w:rsidR="00C172D3" w:rsidRPr="003B29C4">
        <w:trPr>
          <w:trHeight w:val="538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line="300" w:lineRule="exact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很同意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同意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無意見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不同意</w:t>
            </w: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10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很不同意</w:t>
            </w:r>
          </w:p>
        </w:tc>
      </w:tr>
      <w:tr w:rsidR="00C172D3" w:rsidRPr="003B29C4">
        <w:trPr>
          <w:trHeight w:val="424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z w:val="20"/>
                <w:szCs w:val="20"/>
              </w:rPr>
              <w:t>你認為參觀單位很歡迎同學們的參訪。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172D3" w:rsidRPr="00167FB7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24"/>
                <w:szCs w:val="24"/>
                <w:lang w:eastAsia="zh-TW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  <w:tr w:rsidR="00C172D3" w:rsidRPr="003B29C4">
        <w:trPr>
          <w:trHeight w:val="474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2"/>
                <w:sz w:val="20"/>
                <w:szCs w:val="20"/>
              </w:rPr>
              <w:t>你覺得參觀單位提供的簡報與導覽，讓你對產業有更深入的瞭解。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  <w:lang w:eastAsia="zh-TW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  <w:tr w:rsidR="00C172D3" w:rsidRPr="003B29C4">
        <w:trPr>
          <w:trHeight w:val="538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z w:val="20"/>
                <w:szCs w:val="20"/>
              </w:rPr>
              <w:t>您認為今日參觀吸收到許多新知與提高專業知識水準不虛此行。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  <w:lang w:eastAsia="zh-TW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  <w:lang w:eastAsia="zh-TW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  <w:tr w:rsidR="00C172D3" w:rsidRPr="003B29C4">
        <w:trPr>
          <w:trHeight w:val="262"/>
        </w:trPr>
        <w:tc>
          <w:tcPr>
            <w:tcW w:w="5639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如果再辦類似參觀活動，你很想要再參加嗎？</w:t>
            </w: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B03A02">
            <w:pPr>
              <w:spacing w:line="300" w:lineRule="exact"/>
              <w:rPr>
                <w:rFonts w:ascii="標楷體" w:eastAsia="標楷體" w:hAnsi="標楷體" w:cs="Times New Roman"/>
                <w:sz w:val="36"/>
                <w:szCs w:val="36"/>
              </w:rPr>
            </w:pPr>
            <w:r>
              <w:rPr>
                <w:rFonts w:ascii="標楷體" w:eastAsia="標楷體" w:hAnsi="標楷體" w:cs="標楷體"/>
                <w:sz w:val="24"/>
                <w:szCs w:val="24"/>
                <w:lang w:eastAsia="zh-TW"/>
              </w:rPr>
              <w:t xml:space="preserve">   </w:t>
            </w:r>
          </w:p>
        </w:tc>
        <w:tc>
          <w:tcPr>
            <w:tcW w:w="70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  <w:lang w:eastAsia="zh-TW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●</w:t>
            </w:r>
          </w:p>
        </w:tc>
        <w:tc>
          <w:tcPr>
            <w:tcW w:w="853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850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958" w:type="dxa"/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  <w:tr w:rsidR="00C172D3" w:rsidRPr="003B29C4">
        <w:trPr>
          <w:trHeight w:val="538"/>
        </w:trPr>
        <w:tc>
          <w:tcPr>
            <w:tcW w:w="5639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911C54">
            <w:pPr>
              <w:spacing w:after="0" w:line="300" w:lineRule="exact"/>
              <w:ind w:left="108" w:right="-239"/>
              <w:jc w:val="both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911C54"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0"/>
                <w:szCs w:val="20"/>
              </w:rPr>
              <w:t>這次參觀活動同學的學習態度非常值得肯定。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  <w:lang w:eastAsia="zh-TW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>
              <w:rPr>
                <w:rFonts w:ascii="標楷體" w:eastAsia="標楷體" w:hAnsi="標楷體" w:cs="標楷體" w:hint="eastAsia"/>
                <w:sz w:val="24"/>
                <w:szCs w:val="24"/>
                <w:lang w:eastAsia="zh-TW"/>
              </w:rPr>
              <w:t>●</w:t>
            </w:r>
          </w:p>
        </w:tc>
        <w:tc>
          <w:tcPr>
            <w:tcW w:w="853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C172D3" w:rsidRPr="003B29C4" w:rsidRDefault="00C172D3" w:rsidP="00F8156B">
            <w:pPr>
              <w:spacing w:line="3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</w:tr>
    </w:tbl>
    <w:p w:rsidR="00C172D3" w:rsidRPr="00911C54" w:rsidRDefault="00C172D3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Times New Roman"/>
          <w:noProof/>
          <w:color w:val="000000"/>
          <w:spacing w:val="-1"/>
          <w:sz w:val="24"/>
          <w:szCs w:val="24"/>
          <w:lang w:eastAsia="zh-TW"/>
        </w:rPr>
      </w:pPr>
    </w:p>
    <w:p w:rsidR="00C172D3" w:rsidRPr="00911C54" w:rsidRDefault="00C172D3" w:rsidP="009D32EA">
      <w:pPr>
        <w:autoSpaceDE w:val="0"/>
        <w:autoSpaceDN w:val="0"/>
        <w:adjustRightInd w:val="0"/>
        <w:spacing w:after="0" w:line="240" w:lineRule="exact"/>
        <w:rPr>
          <w:rFonts w:ascii="標楷體" w:eastAsia="標楷體" w:hAnsi="標楷體" w:cs="Times New Roman"/>
        </w:rPr>
      </w:pPr>
      <w:r w:rsidRPr="00911C54">
        <w:rPr>
          <w:rFonts w:ascii="標楷體" w:eastAsia="標楷體" w:hAnsi="標楷體" w:cs="標楷體" w:hint="eastAsia"/>
          <w:noProof/>
          <w:color w:val="000000"/>
          <w:spacing w:val="-1"/>
          <w:sz w:val="24"/>
          <w:szCs w:val="24"/>
        </w:rPr>
        <w:t>心得報告</w:t>
      </w:r>
      <w:r w:rsidRPr="00911C54">
        <w:rPr>
          <w:rFonts w:ascii="標楷體" w:eastAsia="標楷體" w:hAnsi="標楷體" w:cs="標楷體"/>
          <w:noProof/>
          <w:color w:val="000000"/>
          <w:spacing w:val="-1"/>
          <w:sz w:val="24"/>
          <w:szCs w:val="24"/>
        </w:rPr>
        <w:t>:</w:t>
      </w:r>
    </w:p>
    <w:tbl>
      <w:tblPr>
        <w:tblpPr w:leftFromText="180" w:rightFromText="180" w:vertAnchor="page" w:horzAnchor="margin" w:tblpY="7126"/>
        <w:tblW w:w="0" w:type="auto"/>
        <w:tblBorders>
          <w:top w:val="single" w:sz="6" w:space="0" w:color="000000"/>
          <w:left w:val="single" w:sz="6" w:space="0" w:color="000000"/>
          <w:bottom w:val="single" w:sz="4" w:space="0" w:color="auto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1142"/>
        <w:gridCol w:w="8748"/>
      </w:tblGrid>
      <w:tr w:rsidR="00C172D3" w:rsidRPr="003B29C4">
        <w:trPr>
          <w:trHeight w:hRule="exact" w:val="3137"/>
        </w:trPr>
        <w:tc>
          <w:tcPr>
            <w:tcW w:w="1142" w:type="dxa"/>
            <w:tcMar>
              <w:left w:w="0" w:type="dxa"/>
              <w:right w:w="0" w:type="dxa"/>
            </w:tcMar>
          </w:tcPr>
          <w:p w:rsidR="00C172D3" w:rsidRPr="003B29C4" w:rsidRDefault="00C172D3" w:rsidP="00A076F9">
            <w:pPr>
              <w:pStyle w:val="NoSpacing"/>
              <w:rPr>
                <w:rFonts w:cs="Times New Roman"/>
              </w:rPr>
            </w:pPr>
          </w:p>
          <w:p w:rsidR="00C172D3" w:rsidRDefault="00C172D3" w:rsidP="00A076F9">
            <w:pPr>
              <w:pStyle w:val="NoSpacing"/>
              <w:rPr>
                <w:rFonts w:ascii="標楷體" w:eastAsia="標楷體" w:hAnsi="標楷體" w:cs="Times New Roman"/>
                <w:noProof/>
                <w:color w:val="000000"/>
                <w:spacing w:val="-1"/>
                <w:sz w:val="26"/>
                <w:szCs w:val="26"/>
                <w:lang w:eastAsia="zh-TW"/>
              </w:rPr>
            </w:pPr>
          </w:p>
          <w:p w:rsidR="00C172D3" w:rsidRPr="003B29C4" w:rsidRDefault="00C172D3" w:rsidP="00A076F9">
            <w:pPr>
              <w:pStyle w:val="NoSpacing"/>
              <w:rPr>
                <w:rFonts w:cs="Times New Roman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  <w:szCs w:val="26"/>
              </w:rPr>
              <w:t>參訪內</w:t>
            </w:r>
          </w:p>
          <w:p w:rsidR="00C172D3" w:rsidRPr="003B29C4" w:rsidRDefault="00C172D3" w:rsidP="00A076F9">
            <w:pPr>
              <w:pStyle w:val="NoSpacing"/>
              <w:rPr>
                <w:rFonts w:cs="Times New Roman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  <w:szCs w:val="26"/>
              </w:rPr>
              <w:t>容概述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</w:tcPr>
          <w:p w:rsidR="00C172D3" w:rsidRPr="00167D68" w:rsidRDefault="00C172D3" w:rsidP="002E33C2">
            <w:pPr>
              <w:pStyle w:val="NoSpacing"/>
              <w:rPr>
                <w:rFonts w:ascii="新細明體" w:eastAsia="新細明體" w:hAnsi="新細明體" w:cs="Times New Roman"/>
                <w:sz w:val="22"/>
                <w:szCs w:val="22"/>
                <w:lang w:eastAsia="zh-TW"/>
              </w:rPr>
            </w:pPr>
            <w:bookmarkStart w:id="0" w:name="_GoBack"/>
            <w:bookmarkEnd w:id="0"/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第一次參加的有關</w:t>
            </w:r>
            <w:r w:rsidRPr="00167D68">
              <w:rPr>
                <w:rFonts w:ascii="新細明體" w:eastAsia="新細明體" w:hAnsi="新細明體" w:cs="新細明體" w:hint="eastAsia"/>
                <w:sz w:val="22"/>
                <w:szCs w:val="22"/>
              </w:rPr>
              <w:t>海報</w:t>
            </w: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得獎的開幕及頒獎典禮，能近距離的觀看，是一件很難人可貴的經驗，參訪內容有獲獎、入圍學生的頒獎典禮，還有以</w:t>
            </w:r>
            <w:r>
              <w:rPr>
                <w:rFonts w:ascii="新細明體" w:eastAsia="新細明體" w:hAnsi="新細明體" w:cs="新細明體"/>
                <w:sz w:val="22"/>
                <w:szCs w:val="22"/>
                <w:lang w:eastAsia="zh-TW"/>
              </w:rPr>
              <w:t>Viva graphic</w:t>
            </w: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為主題，找來捷克、日本、台灣大師來演說國際設計的講座。當</w:t>
            </w:r>
            <w:r>
              <w:rPr>
                <w:rFonts w:ascii="新細明體" w:eastAsia="新細明體" w:hAnsi="新細明體" w:cs="新細明體"/>
                <w:sz w:val="22"/>
                <w:szCs w:val="22"/>
                <w:lang w:eastAsia="zh-TW"/>
              </w:rPr>
              <w:t>Jan Rajlich Jr.</w:t>
            </w: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在介紹投影片的同時，其實有很多作品並不是簡單能容易找到，但在這一場演講都能清楚明瞭的知道捷克的設計師所做出來的作品，根據不同年代，設計海報所演變出的風格會明顯有變化，這一次的演講都很值得一聽。</w:t>
            </w:r>
          </w:p>
        </w:tc>
      </w:tr>
      <w:tr w:rsidR="00C172D3" w:rsidRPr="00823F85">
        <w:trPr>
          <w:trHeight w:hRule="exact" w:val="3692"/>
        </w:trPr>
        <w:tc>
          <w:tcPr>
            <w:tcW w:w="1142" w:type="dxa"/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1440" w:lineRule="exact"/>
              <w:ind w:left="161" w:right="-239"/>
              <w:rPr>
                <w:rFonts w:cs="Times New Roman"/>
              </w:rPr>
            </w:pPr>
          </w:p>
          <w:p w:rsidR="00C172D3" w:rsidRPr="003B29C4" w:rsidRDefault="00C172D3" w:rsidP="00911C54">
            <w:pPr>
              <w:spacing w:after="0" w:line="344" w:lineRule="exact"/>
              <w:ind w:left="161" w:right="-239"/>
              <w:rPr>
                <w:rFonts w:cs="Times New Roman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  <w:szCs w:val="26"/>
              </w:rPr>
              <w:t>參訪心</w:t>
            </w:r>
          </w:p>
          <w:p w:rsidR="00C172D3" w:rsidRPr="003B29C4" w:rsidRDefault="00C172D3" w:rsidP="00911C54">
            <w:pPr>
              <w:spacing w:after="0" w:line="338" w:lineRule="exact"/>
              <w:ind w:left="161" w:right="-239"/>
              <w:rPr>
                <w:rFonts w:cs="Times New Roman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  <w:szCs w:val="26"/>
              </w:rPr>
              <w:t>得報告</w:t>
            </w:r>
          </w:p>
        </w:tc>
        <w:tc>
          <w:tcPr>
            <w:tcW w:w="8748" w:type="dxa"/>
            <w:tcMar>
              <w:left w:w="0" w:type="dxa"/>
              <w:right w:w="0" w:type="dxa"/>
            </w:tcMar>
          </w:tcPr>
          <w:p w:rsidR="00C172D3" w:rsidRDefault="00C172D3" w:rsidP="002E33C2">
            <w:pPr>
              <w:pStyle w:val="NoSpacing"/>
              <w:rPr>
                <w:rFonts w:ascii="新細明體" w:eastAsia="新細明體" w:hAnsi="新細明體" w:cs="Times New Roman"/>
                <w:sz w:val="22"/>
                <w:szCs w:val="22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這次參加</w:t>
            </w:r>
            <w:r>
              <w:rPr>
                <w:rFonts w:ascii="新細明體" w:eastAsia="新細明體" w:hAnsi="新細明體" w:cs="新細明體"/>
                <w:sz w:val="22"/>
                <w:szCs w:val="22"/>
                <w:lang w:eastAsia="zh-TW"/>
              </w:rPr>
              <w:t>Viva graphic</w:t>
            </w: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的設計主題，讓我想破了頭，不只是海報上的圖樣要有萬歲的感覺，</w:t>
            </w:r>
          </w:p>
          <w:p w:rsidR="00C172D3" w:rsidRDefault="00C172D3" w:rsidP="002E33C2">
            <w:pPr>
              <w:pStyle w:val="NoSpacing"/>
              <w:rPr>
                <w:rFonts w:ascii="新細明體" w:eastAsia="新細明體" w:hAnsi="新細明體" w:cs="Times New Roman"/>
                <w:sz w:val="22"/>
                <w:szCs w:val="22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更是希望在</w:t>
            </w:r>
            <w:r>
              <w:rPr>
                <w:rFonts w:ascii="新細明體" w:eastAsia="新細明體" w:hAnsi="新細明體" w:cs="新細明體"/>
                <w:sz w:val="22"/>
                <w:szCs w:val="22"/>
                <w:lang w:eastAsia="zh-TW"/>
              </w:rPr>
              <w:t>VIVA</w:t>
            </w: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的字樣也能感受到萬歲之意，這對我來說簡直是一大困難，當我做出我真正覺得滿意的作品時，真的希望參加這個比賽能夠入圍，而做了很多努力，但可惜還是沒有入圍，但在參觀那些得獎入圍的作品時，才發現其實海報不需要做的複雜、顏色豐富才叫好，而是要做的簡潔有力，有很多海報都是用簡單的圖樣便能達到效果，這是我目前還做不到的，</w:t>
            </w:r>
          </w:p>
          <w:p w:rsidR="00C172D3" w:rsidRPr="00823F85" w:rsidRDefault="00C172D3" w:rsidP="002E33C2">
            <w:pPr>
              <w:pStyle w:val="NoSpacing"/>
              <w:rPr>
                <w:rFonts w:ascii="新細明體" w:eastAsia="新細明體" w:hAnsi="新細明體" w:cs="Times New Roman"/>
                <w:sz w:val="22"/>
                <w:szCs w:val="22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sz w:val="22"/>
                <w:szCs w:val="22"/>
                <w:lang w:eastAsia="zh-TW"/>
              </w:rPr>
              <w:t>自己容易把設計想的太過複雜，而忘記原本的設計用意，這回我學到了多觀察別人的創作手法以及思考方式，希望下次有機會再參加類似的比賽時，能眾望所歸的得到一個好成績。</w:t>
            </w:r>
            <w:r w:rsidRPr="00823F85">
              <w:rPr>
                <w:rFonts w:ascii="新細明體" w:eastAsia="新細明體" w:hAnsi="新細明體" w:cs="新細明體"/>
                <w:sz w:val="22"/>
                <w:szCs w:val="22"/>
                <w:lang w:eastAsia="zh-TW"/>
              </w:rPr>
              <w:t xml:space="preserve"> </w:t>
            </w:r>
          </w:p>
        </w:tc>
      </w:tr>
      <w:tr w:rsidR="00C172D3" w:rsidRPr="003B29C4">
        <w:trPr>
          <w:trHeight w:hRule="exact" w:val="1122"/>
        </w:trPr>
        <w:tc>
          <w:tcPr>
            <w:tcW w:w="1142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after="0" w:line="452" w:lineRule="exact"/>
              <w:ind w:left="291" w:right="-239"/>
              <w:rPr>
                <w:rFonts w:cs="Times New Roman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  <w:szCs w:val="26"/>
              </w:rPr>
              <w:t>建議</w:t>
            </w:r>
          </w:p>
          <w:p w:rsidR="00C172D3" w:rsidRPr="003B29C4" w:rsidRDefault="00C172D3" w:rsidP="00911C54">
            <w:pPr>
              <w:spacing w:after="0" w:line="338" w:lineRule="exact"/>
              <w:ind w:left="291" w:right="-239"/>
              <w:rPr>
                <w:rFonts w:cs="Times New Roman"/>
              </w:rPr>
            </w:pPr>
            <w:r>
              <w:rPr>
                <w:rFonts w:ascii="標楷體" w:eastAsia="標楷體" w:hAnsi="標楷體" w:cs="標楷體" w:hint="eastAsia"/>
                <w:noProof/>
                <w:color w:val="000000"/>
                <w:spacing w:val="-1"/>
                <w:sz w:val="26"/>
                <w:szCs w:val="26"/>
              </w:rPr>
              <w:t>事項</w:t>
            </w:r>
          </w:p>
        </w:tc>
        <w:tc>
          <w:tcPr>
            <w:tcW w:w="8748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</w:tcPr>
          <w:p w:rsidR="00C172D3" w:rsidRPr="003B29C4" w:rsidRDefault="00C172D3" w:rsidP="00911C54">
            <w:pPr>
              <w:spacing w:line="338" w:lineRule="exact"/>
              <w:rPr>
                <w:rFonts w:ascii="標楷體" w:eastAsia="標楷體" w:hAnsi="標楷體" w:cs="Times New Roman"/>
                <w:sz w:val="18"/>
                <w:szCs w:val="18"/>
              </w:rPr>
            </w:pPr>
          </w:p>
        </w:tc>
      </w:tr>
    </w:tbl>
    <w:p w:rsidR="00C172D3" w:rsidRPr="00911C54" w:rsidRDefault="00C172D3" w:rsidP="009D32EA">
      <w:pPr>
        <w:spacing w:after="0" w:line="393" w:lineRule="exact"/>
        <w:rPr>
          <w:rFonts w:ascii="標楷體" w:eastAsia="標楷體" w:hAnsi="標楷體" w:cs="Times New Roman"/>
          <w:noProof/>
          <w:color w:val="000000"/>
          <w:sz w:val="28"/>
          <w:szCs w:val="28"/>
          <w:lang w:eastAsia="zh-TW"/>
        </w:rPr>
      </w:pPr>
    </w:p>
    <w:p w:rsidR="00C172D3" w:rsidRPr="00911C54" w:rsidRDefault="00C172D3" w:rsidP="005A76FB">
      <w:pPr>
        <w:spacing w:after="0" w:line="393" w:lineRule="exact"/>
        <w:ind w:left="5506"/>
        <w:rPr>
          <w:rFonts w:ascii="標楷體" w:eastAsia="標楷體" w:hAnsi="標楷體" w:cs="Times New Roman"/>
        </w:rPr>
      </w:pPr>
      <w:r w:rsidRPr="00911C54">
        <w:rPr>
          <w:rFonts w:ascii="標楷體" w:eastAsia="標楷體" w:hAnsi="標楷體" w:cs="標楷體" w:hint="eastAsia"/>
          <w:noProof/>
          <w:color w:val="000000"/>
          <w:sz w:val="28"/>
          <w:szCs w:val="28"/>
        </w:rPr>
        <w:t>授課教師簽名：</w:t>
      </w:r>
      <w:r w:rsidRPr="00911C54">
        <w:rPr>
          <w:rFonts w:ascii="標楷體" w:eastAsia="標楷體" w:hAnsi="標楷體" w:cs="標楷體"/>
          <w:noProof/>
          <w:color w:val="000000"/>
          <w:spacing w:val="-1"/>
          <w:sz w:val="28"/>
          <w:szCs w:val="28"/>
        </w:rPr>
        <w:t>_________________</w:t>
      </w:r>
    </w:p>
    <w:sectPr w:rsidR="00C172D3" w:rsidRPr="00911C54" w:rsidSect="005A76FB">
      <w:type w:val="continuous"/>
      <w:pgSz w:w="11906" w:h="16838"/>
      <w:pgMar w:top="672" w:right="711" w:bottom="432" w:left="1071" w:header="0" w:footer="0" w:gutter="0"/>
      <w:cols w:space="720" w:equalWidth="0">
        <w:col w:w="10124"/>
      </w:cols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2D3" w:rsidRDefault="00C172D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172D3" w:rsidRDefault="00C172D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湞憤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2D3" w:rsidRDefault="00C172D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172D3" w:rsidRDefault="00C172D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12A9898"/>
    <w:lvl w:ilvl="0">
      <w:start w:val="1"/>
      <w:numFmt w:val="decimal"/>
      <w:lvlText w:val="%1."/>
      <w:lvlJc w:val="left"/>
      <w:pPr>
        <w:tabs>
          <w:tab w:val="num" w:pos="2281"/>
        </w:tabs>
        <w:ind w:left="2281" w:hanging="360"/>
      </w:pPr>
    </w:lvl>
  </w:abstractNum>
  <w:abstractNum w:abstractNumId="1">
    <w:nsid w:val="FFFFFF7D"/>
    <w:multiLevelType w:val="singleLevel"/>
    <w:tmpl w:val="6E567496"/>
    <w:lvl w:ilvl="0">
      <w:start w:val="1"/>
      <w:numFmt w:val="decimal"/>
      <w:lvlText w:val="%1."/>
      <w:lvlJc w:val="left"/>
      <w:pPr>
        <w:tabs>
          <w:tab w:val="num" w:pos="1801"/>
        </w:tabs>
        <w:ind w:left="1801" w:hanging="360"/>
      </w:pPr>
    </w:lvl>
  </w:abstractNum>
  <w:abstractNum w:abstractNumId="2">
    <w:nsid w:val="FFFFFF7E"/>
    <w:multiLevelType w:val="singleLevel"/>
    <w:tmpl w:val="49E2BFC4"/>
    <w:lvl w:ilvl="0">
      <w:start w:val="1"/>
      <w:numFmt w:val="decimal"/>
      <w:lvlText w:val="%1."/>
      <w:lvlJc w:val="left"/>
      <w:pPr>
        <w:tabs>
          <w:tab w:val="num" w:pos="1321"/>
        </w:tabs>
        <w:ind w:left="1321" w:hanging="360"/>
      </w:pPr>
    </w:lvl>
  </w:abstractNum>
  <w:abstractNum w:abstractNumId="3">
    <w:nsid w:val="FFFFFF7F"/>
    <w:multiLevelType w:val="singleLevel"/>
    <w:tmpl w:val="B9848CCE"/>
    <w:lvl w:ilvl="0">
      <w:start w:val="1"/>
      <w:numFmt w:val="decimal"/>
      <w:lvlText w:val="%1."/>
      <w:lvlJc w:val="left"/>
      <w:pPr>
        <w:tabs>
          <w:tab w:val="num" w:pos="841"/>
        </w:tabs>
        <w:ind w:left="841" w:hanging="360"/>
      </w:pPr>
    </w:lvl>
  </w:abstractNum>
  <w:abstractNum w:abstractNumId="4">
    <w:nsid w:val="FFFFFF80"/>
    <w:multiLevelType w:val="singleLevel"/>
    <w:tmpl w:val="7CF2BC1E"/>
    <w:lvl w:ilvl="0">
      <w:start w:val="1"/>
      <w:numFmt w:val="bullet"/>
      <w:lvlText w:val=""/>
      <w:lvlJc w:val="left"/>
      <w:pPr>
        <w:tabs>
          <w:tab w:val="num" w:pos="2281"/>
        </w:tabs>
        <w:ind w:left="2281" w:hanging="360"/>
      </w:pPr>
      <w:rPr>
        <w:rFonts w:ascii="Wingdings" w:hAnsi="Wingdings" w:cs="Wingdings" w:hint="default"/>
      </w:rPr>
    </w:lvl>
  </w:abstractNum>
  <w:abstractNum w:abstractNumId="5">
    <w:nsid w:val="FFFFFF81"/>
    <w:multiLevelType w:val="singleLevel"/>
    <w:tmpl w:val="B9269D48"/>
    <w:lvl w:ilvl="0">
      <w:start w:val="1"/>
      <w:numFmt w:val="bullet"/>
      <w:lvlText w:val=""/>
      <w:lvlJc w:val="left"/>
      <w:pPr>
        <w:tabs>
          <w:tab w:val="num" w:pos="1801"/>
        </w:tabs>
        <w:ind w:left="1801" w:hanging="360"/>
      </w:pPr>
      <w:rPr>
        <w:rFonts w:ascii="Wingdings" w:hAnsi="Wingdings" w:cs="Wingdings" w:hint="default"/>
      </w:rPr>
    </w:lvl>
  </w:abstractNum>
  <w:abstractNum w:abstractNumId="6">
    <w:nsid w:val="FFFFFF82"/>
    <w:multiLevelType w:val="singleLevel"/>
    <w:tmpl w:val="727A40D0"/>
    <w:lvl w:ilvl="0">
      <w:start w:val="1"/>
      <w:numFmt w:val="bullet"/>
      <w:lvlText w:val=""/>
      <w:lvlJc w:val="left"/>
      <w:pPr>
        <w:tabs>
          <w:tab w:val="num" w:pos="1321"/>
        </w:tabs>
        <w:ind w:left="1321" w:hanging="360"/>
      </w:pPr>
      <w:rPr>
        <w:rFonts w:ascii="Wingdings" w:hAnsi="Wingdings" w:cs="Wingdings" w:hint="default"/>
      </w:rPr>
    </w:lvl>
  </w:abstractNum>
  <w:abstractNum w:abstractNumId="7">
    <w:nsid w:val="FFFFFF83"/>
    <w:multiLevelType w:val="singleLevel"/>
    <w:tmpl w:val="5CD0FE90"/>
    <w:lvl w:ilvl="0">
      <w:start w:val="1"/>
      <w:numFmt w:val="bullet"/>
      <w:lvlText w:val=""/>
      <w:lvlJc w:val="left"/>
      <w:pPr>
        <w:tabs>
          <w:tab w:val="num" w:pos="841"/>
        </w:tabs>
        <w:ind w:left="841" w:hanging="360"/>
      </w:pPr>
      <w:rPr>
        <w:rFonts w:ascii="Wingdings" w:hAnsi="Wingdings" w:cs="Wingdings" w:hint="default"/>
      </w:rPr>
    </w:lvl>
  </w:abstractNum>
  <w:abstractNum w:abstractNumId="8">
    <w:nsid w:val="FFFFFF88"/>
    <w:multiLevelType w:val="singleLevel"/>
    <w:tmpl w:val="EB1EA350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</w:lvl>
  </w:abstractNum>
  <w:abstractNum w:abstractNumId="9">
    <w:nsid w:val="FFFFFF89"/>
    <w:multiLevelType w:val="singleLevel"/>
    <w:tmpl w:val="987AF8C6"/>
    <w:lvl w:ilvl="0">
      <w:start w:val="1"/>
      <w:numFmt w:val="bullet"/>
      <w:lvlText w:val=""/>
      <w:lvlJc w:val="left"/>
      <w:pPr>
        <w:tabs>
          <w:tab w:val="num" w:pos="361"/>
        </w:tabs>
        <w:ind w:left="361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5E2F"/>
    <w:rsid w:val="00167D68"/>
    <w:rsid w:val="00167FB7"/>
    <w:rsid w:val="002E33C2"/>
    <w:rsid w:val="00325E2F"/>
    <w:rsid w:val="00340645"/>
    <w:rsid w:val="003B29C4"/>
    <w:rsid w:val="00443017"/>
    <w:rsid w:val="004E478B"/>
    <w:rsid w:val="005223A7"/>
    <w:rsid w:val="005668CA"/>
    <w:rsid w:val="00570B9A"/>
    <w:rsid w:val="005A76FB"/>
    <w:rsid w:val="00653140"/>
    <w:rsid w:val="00660BCA"/>
    <w:rsid w:val="00746526"/>
    <w:rsid w:val="007D6E47"/>
    <w:rsid w:val="007F1C1F"/>
    <w:rsid w:val="00804112"/>
    <w:rsid w:val="00823F85"/>
    <w:rsid w:val="00826A57"/>
    <w:rsid w:val="00911C54"/>
    <w:rsid w:val="009573C4"/>
    <w:rsid w:val="00962F97"/>
    <w:rsid w:val="009913AF"/>
    <w:rsid w:val="00993EEA"/>
    <w:rsid w:val="009D32EA"/>
    <w:rsid w:val="009E3D4D"/>
    <w:rsid w:val="00A076F9"/>
    <w:rsid w:val="00A32854"/>
    <w:rsid w:val="00AA7ED9"/>
    <w:rsid w:val="00B03A02"/>
    <w:rsid w:val="00BE0091"/>
    <w:rsid w:val="00C03115"/>
    <w:rsid w:val="00C172D3"/>
    <w:rsid w:val="00C225AA"/>
    <w:rsid w:val="00C51B9C"/>
    <w:rsid w:val="00C761FE"/>
    <w:rsid w:val="00EB06A4"/>
    <w:rsid w:val="00EB7AFB"/>
    <w:rsid w:val="00F4772F"/>
    <w:rsid w:val="00F60CA2"/>
    <w:rsid w:val="00F7286A"/>
    <w:rsid w:val="00F8156B"/>
    <w:rsid w:val="00FA2C45"/>
    <w:rsid w:val="00FD2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3C4"/>
    <w:pPr>
      <w:widowControl w:val="0"/>
      <w:spacing w:after="200" w:line="276" w:lineRule="auto"/>
    </w:pPr>
    <w:rPr>
      <w:rFonts w:cs="Calibri"/>
      <w:sz w:val="21"/>
      <w:szCs w:val="21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44301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076F9"/>
    <w:rPr>
      <w:sz w:val="20"/>
      <w:szCs w:val="20"/>
    </w:rPr>
  </w:style>
  <w:style w:type="paragraph" w:styleId="Footer">
    <w:name w:val="footer"/>
    <w:basedOn w:val="Normal"/>
    <w:link w:val="FooterChar"/>
    <w:uiPriority w:val="99"/>
    <w:rsid w:val="00A076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076F9"/>
    <w:rPr>
      <w:sz w:val="20"/>
      <w:szCs w:val="20"/>
    </w:rPr>
  </w:style>
  <w:style w:type="paragraph" w:styleId="NormalWeb">
    <w:name w:val="Normal (Web)"/>
    <w:basedOn w:val="Normal"/>
    <w:uiPriority w:val="99"/>
    <w:semiHidden/>
    <w:rsid w:val="00A076F9"/>
    <w:pPr>
      <w:widowControl/>
      <w:spacing w:before="100" w:beforeAutospacing="1" w:after="100" w:afterAutospacing="1" w:line="240" w:lineRule="auto"/>
    </w:pPr>
    <w:rPr>
      <w:rFonts w:ascii="新細明體" w:eastAsia="新細明體" w:hAnsi="新細明體" w:cs="新細明體"/>
      <w:kern w:val="0"/>
      <w:sz w:val="24"/>
      <w:szCs w:val="24"/>
      <w:lang w:eastAsia="zh-TW"/>
    </w:rPr>
  </w:style>
  <w:style w:type="paragraph" w:styleId="NoSpacing">
    <w:name w:val="No Spacing"/>
    <w:uiPriority w:val="99"/>
    <w:qFormat/>
    <w:rsid w:val="00A076F9"/>
    <w:pPr>
      <w:widowControl w:val="0"/>
    </w:pPr>
    <w:rPr>
      <w:rFonts w:cs="Calibri"/>
      <w:sz w:val="21"/>
      <w:szCs w:val="21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988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8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8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88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125</Words>
  <Characters>716</Characters>
  <Application>Microsoft Office Outlook</Application>
  <DocSecurity>0</DocSecurity>
  <Lines>0</Lines>
  <Paragraphs>0</Paragraphs>
  <ScaleCrop>false</ScaleCrop>
  <Company>CMT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2014-12-28T18:42:00Z</dcterms:created>
  <dcterms:modified xsi:type="dcterms:W3CDTF">2014-12-28T18:42:00Z</dcterms:modified>
</cp:coreProperties>
</file>